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4671"/>
      </w:tblGrid>
      <w:tr w:rsidR="004C0DE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Полное наименование эмитента</w:t>
            </w:r>
            <w:r w:rsidR="004E1208" w:rsidRPr="003C083F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AB51FD8" w:rsidR="004C0DE0" w:rsidRPr="003C083F" w:rsidRDefault="003E1465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Открытое акционерное общество «Ольса»</w:t>
            </w:r>
          </w:p>
        </w:tc>
      </w:tr>
      <w:tr w:rsidR="004C0DE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Местонахождение эмитента</w:t>
            </w:r>
            <w:r w:rsidR="004E1208" w:rsidRPr="003C083F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277B2417" w:rsidR="004C0DE0" w:rsidRPr="003C083F" w:rsidRDefault="003E1465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212030, г. Могилев, ул. Гришина, д. 96</w:t>
            </w:r>
          </w:p>
        </w:tc>
      </w:tr>
      <w:tr w:rsidR="004C0DE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3C083F">
              <w:rPr>
                <w:sz w:val="20"/>
                <w:szCs w:val="20"/>
              </w:rPr>
              <w:t>сделок)</w:t>
            </w:r>
            <w:r w:rsidR="004E1208" w:rsidRPr="003C083F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1" w14:textId="7A3CE846" w:rsidR="00BB10C4" w:rsidRPr="003C083F" w:rsidRDefault="003C083F" w:rsidP="00963F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Договора залога с ОАО «Белинвестбанк»</w:t>
            </w:r>
          </w:p>
        </w:tc>
      </w:tr>
      <w:tr w:rsidR="0098755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3C083F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 xml:space="preserve">Дата принятия решения о совершении сделки  </w:t>
            </w:r>
          </w:p>
        </w:tc>
        <w:tc>
          <w:tcPr>
            <w:tcW w:w="4786" w:type="dxa"/>
            <w:shd w:val="clear" w:color="auto" w:fill="auto"/>
          </w:tcPr>
          <w:p w14:paraId="2E61B5F4" w14:textId="5BBFB095" w:rsidR="00987550" w:rsidRPr="003C083F" w:rsidRDefault="00963FF2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06.08.2026</w:t>
            </w:r>
          </w:p>
        </w:tc>
      </w:tr>
      <w:tr w:rsidR="004C0DE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Предмет сделки</w:t>
            </w:r>
            <w:r w:rsidR="004E1208" w:rsidRPr="003C083F">
              <w:rPr>
                <w:sz w:val="20"/>
                <w:szCs w:val="20"/>
              </w:rPr>
              <w:t>:</w:t>
            </w:r>
            <w:r w:rsidRPr="003C083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3BA34A6" w14:textId="0839DCFC" w:rsidR="00963FF2" w:rsidRPr="003C083F" w:rsidRDefault="002A404F" w:rsidP="00963F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963FF2" w:rsidRPr="003C083F">
              <w:rPr>
                <w:sz w:val="20"/>
                <w:szCs w:val="20"/>
              </w:rPr>
              <w:t>бъекты недвижимости, оборудование, товары в обороте, имущественные права</w:t>
            </w:r>
            <w:r w:rsidR="003C083F">
              <w:rPr>
                <w:sz w:val="20"/>
                <w:szCs w:val="20"/>
              </w:rPr>
              <w:t xml:space="preserve"> (требования)</w:t>
            </w:r>
          </w:p>
          <w:p w14:paraId="2E61B5F7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E61B5F8" w14:textId="77777777" w:rsidR="00BB10C4" w:rsidRPr="003C083F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4C0DE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3C083F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4D834528" w:rsidR="004C0DE0" w:rsidRPr="003C083F" w:rsidRDefault="003C083F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36 709 855,84</w:t>
            </w:r>
            <w:r w:rsidR="002A404F">
              <w:rPr>
                <w:sz w:val="20"/>
                <w:szCs w:val="20"/>
              </w:rPr>
              <w:t xml:space="preserve"> рублей</w:t>
            </w:r>
          </w:p>
        </w:tc>
      </w:tr>
      <w:tr w:rsidR="004C0DE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3C083F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>Стоимость имущества, приобрета</w:t>
            </w:r>
            <w:r w:rsidR="004E1208" w:rsidRPr="003C083F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518EBD33" w:rsidR="004C0DE0" w:rsidRPr="003C083F" w:rsidRDefault="002A404F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36 709 855,84 рублей</w:t>
            </w:r>
          </w:p>
        </w:tc>
      </w:tr>
      <w:tr w:rsidR="004C0DE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3C083F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083F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3C083F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3C083F">
              <w:rPr>
                <w:color w:val="000000"/>
                <w:sz w:val="20"/>
                <w:szCs w:val="20"/>
              </w:rPr>
              <w:t xml:space="preserve">и (или) </w:t>
            </w:r>
            <w:r w:rsidR="00A65EF2" w:rsidRPr="003C083F">
              <w:rPr>
                <w:rFonts w:eastAsia="Calibri"/>
                <w:sz w:val="20"/>
                <w:szCs w:val="20"/>
              </w:rPr>
              <w:t>финансовой</w:t>
            </w:r>
            <w:r w:rsidRPr="003C083F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3C083F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650DFFF2" w:rsidR="004C0DE0" w:rsidRPr="003C083F" w:rsidRDefault="003C083F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163 936 000,00</w:t>
            </w:r>
            <w:r w:rsidR="002A404F">
              <w:rPr>
                <w:sz w:val="20"/>
                <w:szCs w:val="20"/>
              </w:rPr>
              <w:t xml:space="preserve">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A404F"/>
    <w:rsid w:val="002D3F6F"/>
    <w:rsid w:val="0030651F"/>
    <w:rsid w:val="00335B0C"/>
    <w:rsid w:val="00364E70"/>
    <w:rsid w:val="003846FF"/>
    <w:rsid w:val="003C083F"/>
    <w:rsid w:val="003E1465"/>
    <w:rsid w:val="003F094D"/>
    <w:rsid w:val="004052C2"/>
    <w:rsid w:val="00450D1B"/>
    <w:rsid w:val="004A7688"/>
    <w:rsid w:val="004B3FA2"/>
    <w:rsid w:val="004C0DE0"/>
    <w:rsid w:val="004E1208"/>
    <w:rsid w:val="00565D28"/>
    <w:rsid w:val="005F287C"/>
    <w:rsid w:val="0067260E"/>
    <w:rsid w:val="006C63E0"/>
    <w:rsid w:val="006D3920"/>
    <w:rsid w:val="007243EF"/>
    <w:rsid w:val="007669AF"/>
    <w:rsid w:val="007C1AA1"/>
    <w:rsid w:val="008056F4"/>
    <w:rsid w:val="00806B47"/>
    <w:rsid w:val="00835F97"/>
    <w:rsid w:val="008B1123"/>
    <w:rsid w:val="008F4F80"/>
    <w:rsid w:val="00963FF2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93629"/>
    <w:rsid w:val="00BB10C4"/>
    <w:rsid w:val="00C45B3E"/>
    <w:rsid w:val="00CD5355"/>
    <w:rsid w:val="00D20D25"/>
    <w:rsid w:val="00D22691"/>
    <w:rsid w:val="00D23BE7"/>
    <w:rsid w:val="00D9099C"/>
    <w:rsid w:val="00DA777E"/>
    <w:rsid w:val="00DD6B0D"/>
    <w:rsid w:val="00E21749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Денис</cp:lastModifiedBy>
  <cp:revision>5</cp:revision>
  <dcterms:created xsi:type="dcterms:W3CDTF">2026-08-10T06:06:00Z</dcterms:created>
  <dcterms:modified xsi:type="dcterms:W3CDTF">2026-08-10T06:41:00Z</dcterms:modified>
</cp:coreProperties>
</file>